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F3" w:rsidRPr="00AB7CF3" w:rsidRDefault="00AB7CF3" w:rsidP="00AB7CF3">
      <w:pPr>
        <w:pStyle w:val="Textkrper"/>
        <w:spacing w:after="120"/>
        <w:ind w:right="-2"/>
        <w:rPr>
          <w:rFonts w:ascii="Helvetica 55 Roman" w:hAnsi="Helvetica 55 Roman"/>
        </w:rPr>
      </w:pPr>
      <w:r w:rsidRPr="00AB7CF3">
        <w:rPr>
          <w:rFonts w:ascii="Helvetica 55 Roman" w:hAnsi="Helvetica 55 Roman"/>
        </w:rPr>
        <w:t>Datum: 0</w:t>
      </w:r>
      <w:r w:rsidR="00620F25">
        <w:rPr>
          <w:rFonts w:ascii="Helvetica 55 Roman" w:hAnsi="Helvetica 55 Roman"/>
        </w:rPr>
        <w:t>9</w:t>
      </w:r>
      <w:r w:rsidRPr="00AB7CF3">
        <w:rPr>
          <w:rFonts w:ascii="Helvetica 55 Roman" w:hAnsi="Helvetica 55 Roman"/>
        </w:rPr>
        <w:t>.03.2015</w:t>
      </w:r>
    </w:p>
    <w:p w:rsidR="00DE2492" w:rsidRPr="00AE391F" w:rsidRDefault="00AB7CF3" w:rsidP="00AB7CF3">
      <w:pPr>
        <w:pStyle w:val="Textkrper"/>
        <w:spacing w:after="120"/>
        <w:ind w:right="-2"/>
        <w:jc w:val="left"/>
        <w:rPr>
          <w:rFonts w:ascii="Helvetica 55 Roman" w:hAnsi="Helvetica 55 Roman"/>
          <w:b/>
        </w:rPr>
      </w:pPr>
      <w:r w:rsidRPr="00AE391F">
        <w:rPr>
          <w:rFonts w:ascii="Helvetica 55 Roman" w:hAnsi="Helvetica 55 Roman"/>
          <w:b/>
        </w:rPr>
        <w:t>„Einbruchhemmende Funktionstüren von PRÜM“</w:t>
      </w:r>
    </w:p>
    <w:p w:rsidR="00AB7CF3" w:rsidRDefault="00AB7CF3" w:rsidP="00DE2492">
      <w:pPr>
        <w:pStyle w:val="Textkrper"/>
        <w:spacing w:after="120"/>
        <w:ind w:right="-2"/>
        <w:jc w:val="left"/>
        <w:rPr>
          <w:rFonts w:ascii="Helvetica 55 Roman" w:hAnsi="Helvetica 55 Roman"/>
          <w:b/>
          <w:sz w:val="32"/>
        </w:rPr>
      </w:pPr>
    </w:p>
    <w:p w:rsidR="00DE2492" w:rsidRDefault="00AB7CF3" w:rsidP="00DE2492">
      <w:pPr>
        <w:pStyle w:val="Textkrper"/>
        <w:spacing w:after="120"/>
        <w:ind w:right="-2"/>
        <w:jc w:val="left"/>
        <w:rPr>
          <w:rFonts w:ascii="Helvetica 55 Roman" w:hAnsi="Helvetica 55 Roman"/>
          <w:b/>
          <w:sz w:val="32"/>
        </w:rPr>
      </w:pPr>
      <w:r w:rsidRPr="00AB7CF3">
        <w:rPr>
          <w:rFonts w:ascii="Helvetica 55 Roman" w:hAnsi="Helvetica 55 Roman"/>
          <w:b/>
          <w:sz w:val="32"/>
        </w:rPr>
        <w:t>Die optimale Sicherheit steht im Vordergrund</w:t>
      </w:r>
    </w:p>
    <w:p w:rsidR="00AB7CF3" w:rsidRPr="00AB7CF3" w:rsidRDefault="00AB7CF3" w:rsidP="00AB7CF3">
      <w:pPr>
        <w:pStyle w:val="Textkrper2"/>
        <w:spacing w:after="120"/>
        <w:rPr>
          <w:rFonts w:ascii="Helvetica 55 Roman" w:hAnsi="Helvetica 55 Roman"/>
          <w:b w:val="0"/>
          <w:sz w:val="22"/>
        </w:rPr>
      </w:pPr>
    </w:p>
    <w:p w:rsidR="00AB7CF3" w:rsidRPr="00AB7CF3" w:rsidRDefault="00AB7CF3" w:rsidP="00AB7CF3">
      <w:pPr>
        <w:pStyle w:val="Textkrper2"/>
        <w:spacing w:after="120"/>
        <w:rPr>
          <w:rFonts w:ascii="Helvetica 55 Roman" w:hAnsi="Helvetica 55 Roman"/>
          <w:b w:val="0"/>
          <w:sz w:val="22"/>
        </w:rPr>
      </w:pPr>
      <w:r w:rsidRPr="00AB7CF3">
        <w:rPr>
          <w:rFonts w:ascii="Helvetica 55 Roman" w:hAnsi="Helvetica 55 Roman"/>
          <w:b w:val="0"/>
          <w:i/>
          <w:sz w:val="22"/>
        </w:rPr>
        <w:t>Weinsheim.</w:t>
      </w:r>
      <w:r w:rsidRPr="00AB7CF3">
        <w:rPr>
          <w:rFonts w:ascii="Helvetica 55 Roman" w:hAnsi="Helvetica 55 Roman"/>
          <w:b w:val="0"/>
          <w:sz w:val="22"/>
        </w:rPr>
        <w:t xml:space="preserve"> Die veröffentlichte Kriminalstatistik zeigt: Die Zahl der Haus- und Wohnungseinbrüche in Deutschland ist auf den höchsten Stand seit 15 Jahren gestiegen. Viele Einbrecher gelangen durch Aufhebeln der Haus- oder Wohnungseingangstür meist relativ unproblematisch an ihr Ziel. Ein Einbruch in den eigenen vier Wänden bedeutet für viele Menschen einen großen Schock. Dabei machen den Betroffenen die Verletzung der Privatsphäre, das verloren gegangene Sicherheitsgefühl häufig mehr zu schaffen als der rein materielle Schaden. Beim Wohn-, Funktions- und Objekttürenhersteller PRÜM steht daher optimale Sicherheit im Vordergrund. Mit exzellenter Technik schüt</w:t>
      </w:r>
      <w:r w:rsidR="001C6202">
        <w:rPr>
          <w:rFonts w:ascii="Helvetica 55 Roman" w:hAnsi="Helvetica 55 Roman"/>
          <w:b w:val="0"/>
          <w:sz w:val="22"/>
        </w:rPr>
        <w:t>z</w:t>
      </w:r>
      <w:r w:rsidRPr="00AB7CF3">
        <w:rPr>
          <w:rFonts w:ascii="Helvetica 55 Roman" w:hAnsi="Helvetica 55 Roman"/>
          <w:b w:val="0"/>
          <w:sz w:val="22"/>
        </w:rPr>
        <w:t xml:space="preserve">en Einbruchhemmende Funktionstüren vom </w:t>
      </w:r>
      <w:proofErr w:type="spellStart"/>
      <w:r w:rsidRPr="00AB7CF3">
        <w:rPr>
          <w:rFonts w:ascii="Helvetica 55 Roman" w:hAnsi="Helvetica 55 Roman"/>
          <w:b w:val="0"/>
          <w:sz w:val="22"/>
        </w:rPr>
        <w:t>Weinsheimer</w:t>
      </w:r>
      <w:proofErr w:type="spellEnd"/>
      <w:r w:rsidRPr="00AB7CF3">
        <w:rPr>
          <w:rFonts w:ascii="Helvetica 55 Roman" w:hAnsi="Helvetica 55 Roman"/>
          <w:b w:val="0"/>
          <w:sz w:val="22"/>
        </w:rPr>
        <w:t xml:space="preserve"> Türenhersteller Häuser, Wohnungen, Hotels und Büros effektiv gegen Einbruch. </w:t>
      </w:r>
    </w:p>
    <w:p w:rsidR="00AB7CF3" w:rsidRPr="00AB7CF3" w:rsidRDefault="00AB7CF3" w:rsidP="00AB7CF3">
      <w:pPr>
        <w:pStyle w:val="Textkrper2"/>
        <w:spacing w:after="120"/>
        <w:rPr>
          <w:rFonts w:ascii="Helvetica 55 Roman" w:hAnsi="Helvetica 55 Roman"/>
          <w:b w:val="0"/>
          <w:sz w:val="22"/>
        </w:rPr>
      </w:pPr>
    </w:p>
    <w:p w:rsidR="00AB7CF3" w:rsidRPr="00AE391F" w:rsidRDefault="00AB7CF3" w:rsidP="00AB7CF3">
      <w:pPr>
        <w:pStyle w:val="Textkrper2"/>
        <w:spacing w:after="120"/>
        <w:rPr>
          <w:rFonts w:ascii="Helvetica 55 Roman" w:hAnsi="Helvetica 55 Roman"/>
          <w:sz w:val="22"/>
        </w:rPr>
      </w:pPr>
      <w:r w:rsidRPr="00AE391F">
        <w:rPr>
          <w:rFonts w:ascii="Helvetica 55 Roman" w:hAnsi="Helvetica 55 Roman"/>
          <w:sz w:val="22"/>
        </w:rPr>
        <w:t>Perfekte Kombination aus technischer Raffinesse und hoher Ästhetik</w:t>
      </w:r>
    </w:p>
    <w:p w:rsidR="0059564D" w:rsidRDefault="00AB7CF3" w:rsidP="001012AB">
      <w:pPr>
        <w:pStyle w:val="Textkrper2"/>
        <w:spacing w:after="120"/>
        <w:rPr>
          <w:rFonts w:ascii="Arial" w:hAnsi="Arial" w:cs="Arial"/>
          <w:color w:val="000000"/>
          <w:sz w:val="19"/>
          <w:szCs w:val="19"/>
        </w:rPr>
      </w:pPr>
      <w:r w:rsidRPr="00AB7CF3">
        <w:rPr>
          <w:rFonts w:ascii="Helvetica 55 Roman" w:hAnsi="Helvetica 55 Roman"/>
          <w:b w:val="0"/>
          <w:sz w:val="22"/>
        </w:rPr>
        <w:t>Der Zeitfaktor spielt bei Einbrüchen eine entscheidende Rolle: Gelangen die Diebe nicht innerhalb von fünf Minuten in die Wohnung, brechen sie ihr Vorhaben in der Regel ab, um nicht entdeckt zu werden. Je mehr Widerstand Türen den Tätern also entgegensetzen, desto wirkungsvoller der Schutz. Sicherheitselemente von PRÜM sind nach neuester europäischer Norm geprüft - mit Prüfzeugnis und spezieller Kennzeichnung - halten sie Einbruchsversuchen bis zur Widerstandsklasse RC3 stand.  Mit jeder Widerstandsklasse erhöht sich die Widerstandszeit, also die Zeit, die dem Einbrecher zur Verfügung steht, um die Tür zu öffnen. Eine verstärkte Türblattkonstruktion, spezielle Schutzbeschläge und hochwertige Schließ</w:t>
      </w:r>
      <w:r w:rsidR="00DD15AA">
        <w:rPr>
          <w:rFonts w:ascii="Helvetica 55 Roman" w:hAnsi="Helvetica 55 Roman"/>
          <w:b w:val="0"/>
          <w:sz w:val="22"/>
        </w:rPr>
        <w:t>systeme</w:t>
      </w:r>
      <w:r w:rsidRPr="00AB7CF3">
        <w:rPr>
          <w:rFonts w:ascii="Helvetica 55 Roman" w:hAnsi="Helvetica 55 Roman"/>
          <w:b w:val="0"/>
          <w:sz w:val="22"/>
        </w:rPr>
        <w:t xml:space="preserve"> bieten in puncto Sicherheit eine ausgereifte Technik gegen ein Aushebeln.</w:t>
      </w:r>
      <w:r w:rsidR="0059564D" w:rsidRPr="0059564D">
        <w:rPr>
          <w:rFonts w:ascii="Helvetica 55 Roman" w:hAnsi="Helvetica 55 Roman"/>
          <w:b w:val="0"/>
          <w:sz w:val="22"/>
        </w:rPr>
        <w:t xml:space="preserve"> </w:t>
      </w:r>
      <w:r w:rsidR="0059564D" w:rsidRPr="00AB7CF3">
        <w:rPr>
          <w:rFonts w:ascii="Helvetica 55 Roman" w:hAnsi="Helvetica 55 Roman"/>
          <w:b w:val="0"/>
          <w:sz w:val="22"/>
        </w:rPr>
        <w:t xml:space="preserve">Weitere Bauteile, wie </w:t>
      </w:r>
      <w:r w:rsidR="0059564D">
        <w:rPr>
          <w:rFonts w:ascii="Helvetica 55 Roman" w:hAnsi="Helvetica 55 Roman"/>
          <w:b w:val="0"/>
          <w:sz w:val="22"/>
        </w:rPr>
        <w:t>R</w:t>
      </w:r>
      <w:r w:rsidR="0059564D" w:rsidRPr="00AB7CF3">
        <w:rPr>
          <w:rFonts w:ascii="Helvetica 55 Roman" w:hAnsi="Helvetica 55 Roman"/>
          <w:b w:val="0"/>
          <w:sz w:val="22"/>
        </w:rPr>
        <w:t>iegelschaltkontakte und selbstverriegelnde Schlösser, sorgen optional für zusätzliche Sicherheit. Funktionstüren können auf Wunsch mit einem  Obentürschließer aufgerüstet werden.</w:t>
      </w:r>
      <w:r w:rsidR="00B815B8" w:rsidRPr="00B815B8">
        <w:rPr>
          <w:rFonts w:ascii="Arial" w:hAnsi="Arial" w:cs="Arial"/>
          <w:color w:val="000000"/>
          <w:sz w:val="19"/>
          <w:szCs w:val="19"/>
        </w:rPr>
        <w:t xml:space="preserve"> </w:t>
      </w:r>
    </w:p>
    <w:p w:rsidR="0059564D" w:rsidRDefault="0059564D" w:rsidP="001012AB">
      <w:pPr>
        <w:pStyle w:val="Textkrper2"/>
        <w:spacing w:after="120"/>
        <w:rPr>
          <w:rFonts w:ascii="Arial" w:hAnsi="Arial" w:cs="Arial"/>
          <w:color w:val="000000"/>
          <w:sz w:val="19"/>
          <w:szCs w:val="19"/>
        </w:rPr>
      </w:pPr>
    </w:p>
    <w:p w:rsidR="00AB7CF3" w:rsidRPr="00AB7CF3" w:rsidRDefault="0059564D" w:rsidP="001012AB">
      <w:pPr>
        <w:pStyle w:val="Textkrper2"/>
        <w:spacing w:after="120"/>
        <w:rPr>
          <w:rFonts w:ascii="Helvetica 55 Roman" w:hAnsi="Helvetica 55 Roman"/>
          <w:b w:val="0"/>
          <w:sz w:val="22"/>
        </w:rPr>
      </w:pPr>
      <w:r>
        <w:rPr>
          <w:rFonts w:ascii="Arial" w:hAnsi="Arial" w:cs="Arial"/>
          <w:color w:val="000000"/>
          <w:sz w:val="19"/>
          <w:szCs w:val="19"/>
        </w:rPr>
        <w:t>E</w:t>
      </w:r>
      <w:r w:rsidR="00A246B5" w:rsidRPr="00A246B5">
        <w:rPr>
          <w:rFonts w:ascii="Helvetica 55 Roman" w:hAnsi="Helvetica 55 Roman"/>
          <w:b w:val="0"/>
          <w:sz w:val="22"/>
        </w:rPr>
        <w:t>inen erheblichen Komfortgewinn</w:t>
      </w:r>
      <w:r w:rsidR="00A246B5">
        <w:rPr>
          <w:rStyle w:val="st1"/>
          <w:rFonts w:ascii="Arial" w:hAnsi="Arial" w:cs="Arial"/>
          <w:color w:val="545454"/>
        </w:rPr>
        <w:t>,</w:t>
      </w:r>
      <w:r>
        <w:rPr>
          <w:rFonts w:ascii="Helvetica 55 Roman" w:hAnsi="Helvetica 55 Roman"/>
          <w:b w:val="0"/>
          <w:sz w:val="22"/>
        </w:rPr>
        <w:t xml:space="preserve"> bieten</w:t>
      </w:r>
      <w:r w:rsidR="00B815B8" w:rsidRPr="00B815B8">
        <w:rPr>
          <w:rFonts w:ascii="Helvetica 55 Roman" w:hAnsi="Helvetica 55 Roman"/>
          <w:b w:val="0"/>
          <w:sz w:val="22"/>
        </w:rPr>
        <w:t xml:space="preserve"> moderne Fingerprint-Systeme. Hier dient der zuvor gespeicherte Fingerabdruck des Besuchers dazu, ohne Schlüssel das Haus betreten zu können. Nicht berechtigten Personen wird der Zutritt automatisch verweigert.</w:t>
      </w:r>
      <w:r w:rsidR="001012AB" w:rsidRPr="001012AB">
        <w:t xml:space="preserve"> </w:t>
      </w:r>
      <w:r w:rsidR="001012AB" w:rsidRPr="001012AB">
        <w:rPr>
          <w:rFonts w:ascii="Helvetica 55 Roman" w:hAnsi="Helvetica 55 Roman"/>
          <w:b w:val="0"/>
          <w:sz w:val="22"/>
        </w:rPr>
        <w:t>Schon vorher zu wissen, wer vor der Tür steht, ist gerade in</w:t>
      </w:r>
      <w:r w:rsidR="001012AB">
        <w:rPr>
          <w:rFonts w:ascii="Helvetica 55 Roman" w:hAnsi="Helvetica 55 Roman"/>
          <w:b w:val="0"/>
          <w:sz w:val="22"/>
        </w:rPr>
        <w:t xml:space="preserve"> Zeiten der Trickbetrüger, die sich Zutritt </w:t>
      </w:r>
      <w:r w:rsidR="00580351">
        <w:rPr>
          <w:rFonts w:ascii="Helvetica 55 Roman" w:hAnsi="Helvetica 55 Roman"/>
          <w:b w:val="0"/>
          <w:sz w:val="22"/>
        </w:rPr>
        <w:t xml:space="preserve">verschaffen wollen, wichtiger geworden. Ein digitaler Türspion bietet die Möglichkeit, zu sehen, wer vor der Tür steht, ohne die Tür öffnen zu müssen. </w:t>
      </w:r>
      <w:r w:rsidR="001012AB" w:rsidRPr="001012AB">
        <w:rPr>
          <w:rFonts w:ascii="Helvetica 55 Roman" w:hAnsi="Helvetica 55 Roman"/>
          <w:b w:val="0"/>
          <w:sz w:val="22"/>
        </w:rPr>
        <w:t>Per einfachem Knopfdruck aktiviert, zeigt das große Display</w:t>
      </w:r>
      <w:r w:rsidR="00580351">
        <w:rPr>
          <w:rFonts w:ascii="Helvetica 55 Roman" w:hAnsi="Helvetica 55 Roman"/>
          <w:b w:val="0"/>
          <w:sz w:val="22"/>
        </w:rPr>
        <w:t xml:space="preserve"> </w:t>
      </w:r>
      <w:r w:rsidR="001012AB" w:rsidRPr="001012AB">
        <w:rPr>
          <w:rFonts w:ascii="Helvetica 55 Roman" w:hAnsi="Helvetica 55 Roman"/>
          <w:b w:val="0"/>
          <w:sz w:val="22"/>
        </w:rPr>
        <w:t xml:space="preserve">des digitalen Türspions ein gestochen scharfes </w:t>
      </w:r>
      <w:r w:rsidR="00580351">
        <w:rPr>
          <w:rFonts w:ascii="Helvetica 55 Roman" w:hAnsi="Helvetica 55 Roman"/>
          <w:b w:val="0"/>
          <w:sz w:val="22"/>
        </w:rPr>
        <w:t>Bild</w:t>
      </w:r>
      <w:r w:rsidR="001012AB" w:rsidRPr="001012AB">
        <w:rPr>
          <w:rFonts w:ascii="Helvetica 55 Roman" w:hAnsi="Helvetica 55 Roman"/>
          <w:b w:val="0"/>
          <w:sz w:val="22"/>
        </w:rPr>
        <w:t xml:space="preserve"> des</w:t>
      </w:r>
      <w:r w:rsidR="00580351">
        <w:rPr>
          <w:rFonts w:ascii="Helvetica 55 Roman" w:hAnsi="Helvetica 55 Roman"/>
          <w:b w:val="0"/>
          <w:sz w:val="22"/>
        </w:rPr>
        <w:t xml:space="preserve"> </w:t>
      </w:r>
      <w:r w:rsidR="001012AB" w:rsidRPr="001012AB">
        <w:rPr>
          <w:rFonts w:ascii="Helvetica 55 Roman" w:hAnsi="Helvetica 55 Roman"/>
          <w:b w:val="0"/>
          <w:sz w:val="22"/>
        </w:rPr>
        <w:t>Eingangsbereichs und ermöglicht auch bei eingeschränkter</w:t>
      </w:r>
      <w:r w:rsidR="00580351">
        <w:rPr>
          <w:rFonts w:ascii="Helvetica 55 Roman" w:hAnsi="Helvetica 55 Roman"/>
          <w:b w:val="0"/>
          <w:sz w:val="22"/>
        </w:rPr>
        <w:t xml:space="preserve"> </w:t>
      </w:r>
      <w:r w:rsidR="001012AB" w:rsidRPr="001012AB">
        <w:rPr>
          <w:rFonts w:ascii="Helvetica 55 Roman" w:hAnsi="Helvetica 55 Roman"/>
          <w:b w:val="0"/>
          <w:sz w:val="22"/>
        </w:rPr>
        <w:t>Sehfähigkeit des Benutzers ein problemloses Identifizieren von</w:t>
      </w:r>
      <w:r w:rsidR="00580351">
        <w:rPr>
          <w:rFonts w:ascii="Helvetica 55 Roman" w:hAnsi="Helvetica 55 Roman"/>
          <w:b w:val="0"/>
          <w:sz w:val="22"/>
        </w:rPr>
        <w:t xml:space="preserve"> Personen. </w:t>
      </w:r>
      <w:r w:rsidR="00B815B8" w:rsidRPr="00B815B8">
        <w:rPr>
          <w:rFonts w:ascii="Helvetica 55 Roman" w:hAnsi="Helvetica 55 Roman"/>
          <w:sz w:val="22"/>
        </w:rPr>
        <w:t xml:space="preserve"> </w:t>
      </w:r>
      <w:r w:rsidR="00AB7CF3" w:rsidRPr="00AB7CF3">
        <w:rPr>
          <w:rFonts w:ascii="Helvetica 55 Roman" w:hAnsi="Helvetica 55 Roman"/>
          <w:b w:val="0"/>
          <w:sz w:val="22"/>
        </w:rPr>
        <w:t>Auf eine ansprechende Optik muss bei einbruchhemmenden Türen nicht verzichtet werden. PRÜM bietet zu jedem seiner Türprogramme die entsprechende Funktionstür, aus technischer Raffinesse und hoher Ästhetik, in einer perfekten Kombination an.</w:t>
      </w:r>
    </w:p>
    <w:p w:rsidR="00AB7CF3" w:rsidRDefault="00AB7CF3" w:rsidP="00AB7CF3">
      <w:pPr>
        <w:pStyle w:val="Textkrper2"/>
        <w:spacing w:after="120"/>
        <w:rPr>
          <w:rFonts w:ascii="Helvetica 55 Roman" w:hAnsi="Helvetica 55 Roman"/>
          <w:b w:val="0"/>
          <w:sz w:val="22"/>
        </w:rPr>
      </w:pPr>
    </w:p>
    <w:p w:rsidR="00A246B5" w:rsidRPr="00AB7CF3" w:rsidRDefault="00A246B5" w:rsidP="00AB7CF3">
      <w:pPr>
        <w:pStyle w:val="Textkrper2"/>
        <w:spacing w:after="120"/>
        <w:rPr>
          <w:rFonts w:ascii="Helvetica 55 Roman" w:hAnsi="Helvetica 55 Roman"/>
          <w:b w:val="0"/>
          <w:sz w:val="22"/>
        </w:rPr>
      </w:pPr>
    </w:p>
    <w:p w:rsidR="00AB7CF3" w:rsidRPr="00AE391F" w:rsidRDefault="00AB7CF3" w:rsidP="00AB7CF3">
      <w:pPr>
        <w:pStyle w:val="Textkrper2"/>
        <w:spacing w:after="120"/>
        <w:rPr>
          <w:rFonts w:ascii="Helvetica 55 Roman" w:hAnsi="Helvetica 55 Roman"/>
          <w:sz w:val="22"/>
        </w:rPr>
      </w:pPr>
      <w:r w:rsidRPr="00AE391F">
        <w:rPr>
          <w:rFonts w:ascii="Helvetica 55 Roman" w:hAnsi="Helvetica 55 Roman"/>
          <w:sz w:val="22"/>
        </w:rPr>
        <w:t>PRÜM bietet umfangreiche Palette an Funktionstüren</w:t>
      </w:r>
    </w:p>
    <w:p w:rsidR="001012AB" w:rsidRDefault="00AB7CF3" w:rsidP="00AB7CF3">
      <w:pPr>
        <w:pStyle w:val="Textkrper2"/>
        <w:spacing w:after="120"/>
        <w:rPr>
          <w:rFonts w:ascii="Helvetica 55 Roman" w:hAnsi="Helvetica 55 Roman"/>
          <w:b w:val="0"/>
          <w:sz w:val="22"/>
        </w:rPr>
      </w:pPr>
      <w:r w:rsidRPr="00AB7CF3">
        <w:rPr>
          <w:rFonts w:ascii="Helvetica 55 Roman" w:hAnsi="Helvetica 55 Roman"/>
          <w:b w:val="0"/>
          <w:sz w:val="22"/>
        </w:rPr>
        <w:t xml:space="preserve">Einbruchhemmende </w:t>
      </w:r>
      <w:r w:rsidR="00AE391F">
        <w:rPr>
          <w:rFonts w:ascii="Helvetica 55 Roman" w:hAnsi="Helvetica 55 Roman"/>
          <w:b w:val="0"/>
          <w:sz w:val="22"/>
        </w:rPr>
        <w:t>Wohnungseingangst</w:t>
      </w:r>
      <w:r w:rsidRPr="00AB7CF3">
        <w:rPr>
          <w:rFonts w:ascii="Helvetica 55 Roman" w:hAnsi="Helvetica 55 Roman"/>
          <w:b w:val="0"/>
          <w:sz w:val="22"/>
        </w:rPr>
        <w:t xml:space="preserve">üren sind indes nur ein Bestandteil des Funktionstüren-Angebots von PRÜM. Der </w:t>
      </w:r>
      <w:proofErr w:type="spellStart"/>
      <w:r w:rsidRPr="00AB7CF3">
        <w:rPr>
          <w:rFonts w:ascii="Helvetica 55 Roman" w:hAnsi="Helvetica 55 Roman"/>
          <w:b w:val="0"/>
          <w:sz w:val="22"/>
        </w:rPr>
        <w:t>Weinsheimer</w:t>
      </w:r>
      <w:proofErr w:type="spellEnd"/>
      <w:r w:rsidRPr="00AB7CF3">
        <w:rPr>
          <w:rFonts w:ascii="Helvetica 55 Roman" w:hAnsi="Helvetica 55 Roman"/>
          <w:b w:val="0"/>
          <w:sz w:val="22"/>
        </w:rPr>
        <w:t xml:space="preserve"> Türenhersteller hat auch Modelle zum Schall-, Wärme, Strahlen-, Nass-/Feuchtraum-, Rauch- und Feuerschutz. Die verschiedenen Funktionen können miteinander kombiniert werden und sind damit im Objektbereich perfekt einsetzbar. Darüber hinaus fertigt PRÜM Türen auch nach Maß und kann daher passgenaue Lösungen für das jeweilige Gebäude bieten. Ob einflügelig oder zweiflügelig, mit Lichtausschnitt, Oberlicht oder Seitenteil – die große Vielfalt des PRÜM Sortiments begegnet allen Ansprüchen des Objektbereichs. Alle Funktionstüren sind hochqualitativ und in verschiedenen Beanspruchungsgruppen erhältlich. Der Türenhersteller hält für jede Aufgabe eine intelligente, sichere und besonders funktionale Türlösung bereit. Nähere Informationen zum Türenhersteller PRÜM und seinem Leistungsspektrum gibt es unter </w:t>
      </w:r>
      <w:hyperlink r:id="rId8" w:history="1">
        <w:r w:rsidR="001012AB" w:rsidRPr="008F1602">
          <w:rPr>
            <w:rStyle w:val="Hyperlink"/>
            <w:rFonts w:ascii="Helvetica 55 Roman" w:hAnsi="Helvetica 55 Roman"/>
            <w:b w:val="0"/>
            <w:sz w:val="22"/>
          </w:rPr>
          <w:t>www.tuer.de</w:t>
        </w:r>
      </w:hyperlink>
    </w:p>
    <w:p w:rsidR="00312613" w:rsidRDefault="00312613" w:rsidP="00AB0F02">
      <w:pPr>
        <w:pStyle w:val="Textkrper2"/>
        <w:spacing w:after="120"/>
        <w:rPr>
          <w:rFonts w:ascii="Helvetica 55 Roman" w:hAnsi="Helvetica 55 Roman"/>
          <w:b w:val="0"/>
          <w:sz w:val="22"/>
        </w:rPr>
      </w:pPr>
    </w:p>
    <w:p w:rsidR="00312613" w:rsidRDefault="00312613" w:rsidP="00AB0F02">
      <w:pPr>
        <w:pStyle w:val="Textkrper2"/>
        <w:spacing w:after="120"/>
        <w:rPr>
          <w:rFonts w:ascii="Helvetica 55 Roman" w:hAnsi="Helvetica 55 Roman"/>
          <w:b w:val="0"/>
          <w:sz w:val="22"/>
        </w:rPr>
      </w:pPr>
    </w:p>
    <w:p w:rsidR="00DE2492" w:rsidRDefault="001D4BDF" w:rsidP="00AB0F02">
      <w:pPr>
        <w:pStyle w:val="Textkrper2"/>
        <w:spacing w:after="120"/>
        <w:rPr>
          <w:rFonts w:ascii="Helvetica 55 Roman" w:hAnsi="Helvetica 55 Roman"/>
          <w:b w:val="0"/>
          <w:sz w:val="22"/>
        </w:rPr>
      </w:pPr>
      <w:r>
        <w:rPr>
          <w:rFonts w:ascii="Helvetica 55 Roman" w:hAnsi="Helvetica 55 Roman"/>
          <w:b w:val="0"/>
          <w:sz w:val="22"/>
        </w:rPr>
        <w:t>Bilder: PRÜM</w:t>
      </w:r>
    </w:p>
    <w:p w:rsidR="00312613" w:rsidRDefault="00312613" w:rsidP="00AB0F02">
      <w:pPr>
        <w:pStyle w:val="Textkrper2"/>
        <w:spacing w:after="120"/>
        <w:rPr>
          <w:rFonts w:ascii="Helvetica 55 Roman" w:hAnsi="Helvetica 55 Roman"/>
          <w:b w:val="0"/>
          <w:sz w:val="22"/>
        </w:rPr>
      </w:pPr>
    </w:p>
    <w:p w:rsidR="00312613" w:rsidRDefault="00312613" w:rsidP="00AB0F02">
      <w:pPr>
        <w:pStyle w:val="Textkrper2"/>
        <w:spacing w:after="120"/>
        <w:rPr>
          <w:rFonts w:ascii="Helvetica 55 Roman" w:hAnsi="Helvetica 55 Roman"/>
          <w:b w:val="0"/>
          <w:sz w:val="22"/>
        </w:rPr>
      </w:pPr>
    </w:p>
    <w:p w:rsidR="00312613" w:rsidRDefault="00312613" w:rsidP="00AB0F02">
      <w:pPr>
        <w:pStyle w:val="Textkrper2"/>
        <w:spacing w:after="120"/>
        <w:rPr>
          <w:rFonts w:ascii="Helvetica 55 Roman" w:hAnsi="Helvetica 55 Roman"/>
          <w:b w:val="0"/>
          <w:sz w:val="22"/>
        </w:rPr>
      </w:pPr>
      <w:r>
        <w:rPr>
          <w:rFonts w:ascii="Helvetica 55 Roman" w:hAnsi="Helvetica 55 Roman"/>
          <w:b w:val="0"/>
          <w:sz w:val="22"/>
        </w:rPr>
        <w:t>Einbruchhemmende Türen von PRÜM garantieren ihnen eine optimale Sicherheit und geben ihnen das gute Gefühl, im Haus- oder Wohnungsbereich bestmögliche Sicherheitsvorkehrungen getroffen zu haben.</w:t>
      </w:r>
    </w:p>
    <w:p w:rsidR="00312613" w:rsidRDefault="00312613" w:rsidP="00AB0F02">
      <w:pPr>
        <w:pStyle w:val="Textkrper2"/>
        <w:spacing w:after="120"/>
        <w:rPr>
          <w:rFonts w:ascii="Helvetica 55 Roman" w:hAnsi="Helvetica 55 Roman"/>
          <w:b w:val="0"/>
          <w:sz w:val="22"/>
        </w:rPr>
      </w:pPr>
    </w:p>
    <w:p w:rsidR="00DE2492" w:rsidRDefault="00DE2492" w:rsidP="00AB0F02">
      <w:pPr>
        <w:pStyle w:val="Textkrper2"/>
        <w:spacing w:after="120"/>
        <w:rPr>
          <w:rFonts w:ascii="Helvetica 55 Roman" w:hAnsi="Helvetica 55 Roman"/>
          <w:b w:val="0"/>
          <w:sz w:val="22"/>
        </w:rPr>
      </w:pPr>
    </w:p>
    <w:p w:rsidR="00DE2492" w:rsidRDefault="00DE2492" w:rsidP="00AB0F02">
      <w:pPr>
        <w:pStyle w:val="Textkrper2"/>
        <w:spacing w:after="120"/>
        <w:rPr>
          <w:rFonts w:ascii="Helvetica 55 Roman" w:hAnsi="Helvetica 55 Roman"/>
          <w:b w:val="0"/>
          <w:sz w:val="22"/>
        </w:rPr>
      </w:pPr>
    </w:p>
    <w:p w:rsidR="00426B1B" w:rsidRDefault="00426B1B" w:rsidP="00AE391F">
      <w:pPr>
        <w:spacing w:line="276" w:lineRule="auto"/>
        <w:jc w:val="both"/>
        <w:rPr>
          <w:rFonts w:ascii="Helvetica 55 Roman" w:hAnsi="Helvetica 55 Roman" w:cs="Arial"/>
          <w:b/>
          <w:sz w:val="22"/>
          <w:szCs w:val="22"/>
        </w:rPr>
      </w:pPr>
      <w:r>
        <w:rPr>
          <w:noProof/>
        </w:rPr>
        <w:drawing>
          <wp:inline distT="0" distB="0" distL="0" distR="0">
            <wp:extent cx="4281344" cy="2854519"/>
            <wp:effectExtent l="0" t="0" r="5080" b="3175"/>
            <wp:docPr id="5" name="Grafik 5" descr="C:\Users\gillenkircha\AppData\Local\Microsoft\Windows\Temporary Internet Files\Content.Word\11_barriere_fre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nkircha\AppData\Local\Microsoft\Windows\Temporary Internet Files\Content.Word\11_barriere_frei_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741" cy="2854783"/>
                    </a:xfrm>
                    <a:prstGeom prst="rect">
                      <a:avLst/>
                    </a:prstGeom>
                    <a:noFill/>
                    <a:ln>
                      <a:noFill/>
                    </a:ln>
                  </pic:spPr>
                </pic:pic>
              </a:graphicData>
            </a:graphic>
          </wp:inline>
        </w:drawing>
      </w:r>
    </w:p>
    <w:p w:rsidR="00426B1B" w:rsidRPr="004C4C87" w:rsidRDefault="00426B1B" w:rsidP="00AE391F">
      <w:pPr>
        <w:spacing w:line="276" w:lineRule="auto"/>
        <w:jc w:val="both"/>
        <w:rPr>
          <w:rFonts w:ascii="Helvetica 55 Roman" w:hAnsi="Helvetica 55 Roman" w:cs="Arial"/>
          <w:b/>
          <w:sz w:val="22"/>
          <w:szCs w:val="22"/>
        </w:rPr>
      </w:pPr>
    </w:p>
    <w:p w:rsidR="001D4BDF" w:rsidRPr="00241BE2" w:rsidRDefault="00426B1B" w:rsidP="00AB0F02">
      <w:pPr>
        <w:pStyle w:val="Textkrper2"/>
        <w:spacing w:after="120"/>
        <w:rPr>
          <w:rFonts w:ascii="Helvetica 55 Roman" w:hAnsi="Helvetica 55 Roman"/>
          <w:b w:val="0"/>
          <w:sz w:val="22"/>
        </w:rPr>
      </w:pPr>
      <w:r w:rsidRPr="00241BE2">
        <w:rPr>
          <w:rFonts w:ascii="Helvetica 55 Roman" w:hAnsi="Helvetica 55 Roman"/>
          <w:b w:val="0"/>
          <w:sz w:val="22"/>
        </w:rPr>
        <w:t>Ein digitaler Türspion bietet die Möglichkeit, zu sehen, wer vor der Tür steht, ohne die Tür öffnen zu müssen.</w:t>
      </w:r>
    </w:p>
    <w:p w:rsidR="0000019F" w:rsidRDefault="0000019F" w:rsidP="00AB0F02">
      <w:pPr>
        <w:pStyle w:val="Textkrper2"/>
        <w:spacing w:after="120"/>
        <w:rPr>
          <w:rFonts w:ascii="Helvetica 55 Roman" w:hAnsi="Helvetica 55 Roman"/>
          <w:b w:val="0"/>
          <w:sz w:val="22"/>
        </w:rPr>
      </w:pPr>
      <w:r>
        <w:rPr>
          <w:rFonts w:ascii="Helvetica 55 Roman" w:hAnsi="Helvetica 55 Roman"/>
          <w:b w:val="0"/>
          <w:noProof/>
          <w:sz w:val="22"/>
        </w:rPr>
        <w:drawing>
          <wp:inline distT="0" distB="0" distL="0" distR="0">
            <wp:extent cx="4507132" cy="3009900"/>
            <wp:effectExtent l="0" t="0" r="8255" b="0"/>
            <wp:docPr id="4" name="Grafik 4" descr="J:\Bilder\02_ausstellung_technik\22_barrierefrei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lder\02_ausstellung_technik\22_barrierefrei_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9584" cy="3011538"/>
                    </a:xfrm>
                    <a:prstGeom prst="rect">
                      <a:avLst/>
                    </a:prstGeom>
                    <a:noFill/>
                    <a:ln>
                      <a:noFill/>
                    </a:ln>
                  </pic:spPr>
                </pic:pic>
              </a:graphicData>
            </a:graphic>
          </wp:inline>
        </w:drawing>
      </w:r>
    </w:p>
    <w:p w:rsidR="00DD15AA" w:rsidRPr="00241BE2" w:rsidRDefault="001914AC" w:rsidP="00AB0F02">
      <w:pPr>
        <w:pStyle w:val="Textkrper2"/>
        <w:spacing w:after="120"/>
        <w:rPr>
          <w:rFonts w:ascii="Helvetica 55 Roman" w:hAnsi="Helvetica 55 Roman"/>
          <w:b w:val="0"/>
          <w:sz w:val="22"/>
        </w:rPr>
      </w:pPr>
      <w:r w:rsidRPr="00241BE2">
        <w:rPr>
          <w:rFonts w:ascii="Helvetica 55 Roman" w:hAnsi="Helvetica 55 Roman"/>
          <w:b w:val="0"/>
          <w:sz w:val="22"/>
        </w:rPr>
        <w:t>H</w:t>
      </w:r>
      <w:r w:rsidR="00DD15AA" w:rsidRPr="00241BE2">
        <w:rPr>
          <w:rFonts w:ascii="Helvetica 55 Roman" w:hAnsi="Helvetica 55 Roman"/>
          <w:b w:val="0"/>
          <w:sz w:val="22"/>
        </w:rPr>
        <w:t>ochwertige Schließsysteme biete</w:t>
      </w:r>
      <w:r w:rsidRPr="00241BE2">
        <w:rPr>
          <w:rFonts w:ascii="Helvetica 55 Roman" w:hAnsi="Helvetica 55 Roman"/>
          <w:b w:val="0"/>
          <w:sz w:val="22"/>
        </w:rPr>
        <w:t>n</w:t>
      </w:r>
      <w:r w:rsidR="00DD15AA" w:rsidRPr="00241BE2">
        <w:rPr>
          <w:rFonts w:ascii="Helvetica 55 Roman" w:hAnsi="Helvetica 55 Roman"/>
          <w:b w:val="0"/>
          <w:sz w:val="22"/>
        </w:rPr>
        <w:t xml:space="preserve"> in puncto Sicherheit eine ausgereifte Technik gegen ein Aushebeln</w:t>
      </w:r>
      <w:r w:rsidR="00241BE2">
        <w:rPr>
          <w:rFonts w:ascii="Helvetica 55 Roman" w:hAnsi="Helvetica 55 Roman"/>
          <w:b w:val="0"/>
          <w:sz w:val="22"/>
        </w:rPr>
        <w:t>.</w:t>
      </w:r>
    </w:p>
    <w:p w:rsidR="00DD15AA" w:rsidRDefault="00DD15AA" w:rsidP="00AB0F02">
      <w:pPr>
        <w:pStyle w:val="Textkrper2"/>
        <w:spacing w:after="120"/>
        <w:rPr>
          <w:rFonts w:ascii="Helvetica 55 Roman" w:hAnsi="Helvetica 55 Roman"/>
          <w:b w:val="0"/>
          <w:sz w:val="22"/>
        </w:rPr>
      </w:pPr>
      <w:r>
        <w:rPr>
          <w:noProof/>
        </w:rPr>
        <w:drawing>
          <wp:inline distT="0" distB="0" distL="0" distR="0">
            <wp:extent cx="4587903" cy="3641698"/>
            <wp:effectExtent l="0" t="0" r="3175" b="0"/>
            <wp:docPr id="6" name="Grafik 6" descr="C:\Users\gillenkircha\AppData\Local\Microsoft\Windows\Temporary Internet Files\Content.Word\_MG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enkircha\AppData\Local\Microsoft\Windows\Temporary Internet Files\Content.Word\_MG_12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0415" cy="3643692"/>
                    </a:xfrm>
                    <a:prstGeom prst="rect">
                      <a:avLst/>
                    </a:prstGeom>
                    <a:noFill/>
                    <a:ln>
                      <a:noFill/>
                    </a:ln>
                  </pic:spPr>
                </pic:pic>
              </a:graphicData>
            </a:graphic>
          </wp:inline>
        </w:drawing>
      </w:r>
    </w:p>
    <w:p w:rsidR="00DD15AA" w:rsidRPr="00241BE2" w:rsidRDefault="00DD15AA" w:rsidP="00AB0F02">
      <w:pPr>
        <w:pStyle w:val="Textkrper2"/>
        <w:spacing w:after="120"/>
        <w:rPr>
          <w:rFonts w:ascii="Helvetica 55 Roman" w:hAnsi="Helvetica 55 Roman"/>
          <w:b w:val="0"/>
          <w:sz w:val="22"/>
        </w:rPr>
      </w:pPr>
      <w:r w:rsidRPr="00241BE2">
        <w:rPr>
          <w:rFonts w:ascii="Helvetica 55 Roman" w:hAnsi="Helvetica 55 Roman"/>
          <w:b w:val="0"/>
          <w:sz w:val="22"/>
        </w:rPr>
        <w:t>Sicher und komfortabel die Wohnungseingangstür öffnen mit dem Fingerprint-System.</w:t>
      </w:r>
    </w:p>
    <w:p w:rsidR="00BD1F33" w:rsidRDefault="00BD1F33" w:rsidP="00AB0F02">
      <w:pPr>
        <w:pStyle w:val="Textkrper2"/>
        <w:spacing w:after="120"/>
        <w:rPr>
          <w:rFonts w:ascii="Helvetica 55 Roman" w:hAnsi="Helvetica 55 Roman"/>
          <w:sz w:val="22"/>
        </w:rPr>
      </w:pPr>
    </w:p>
    <w:p w:rsidR="00173B35" w:rsidRDefault="00173B35" w:rsidP="00AB0F02">
      <w:pPr>
        <w:pStyle w:val="Textkrper2"/>
        <w:spacing w:after="120"/>
        <w:rPr>
          <w:rFonts w:ascii="Helvetica 55 Roman" w:hAnsi="Helvetica 55 Roman"/>
          <w:sz w:val="22"/>
        </w:rPr>
      </w:pPr>
    </w:p>
    <w:p w:rsidR="00173B35" w:rsidRPr="00DD15AA" w:rsidRDefault="00173B35" w:rsidP="00AB0F02">
      <w:pPr>
        <w:pStyle w:val="Textkrper2"/>
        <w:spacing w:after="120"/>
        <w:rPr>
          <w:rFonts w:ascii="Helvetica 55 Roman" w:hAnsi="Helvetica 55 Roman"/>
          <w:sz w:val="22"/>
        </w:rPr>
      </w:pPr>
    </w:p>
    <w:sectPr w:rsidR="00173B35" w:rsidRPr="00DD15AA" w:rsidSect="0011041B">
      <w:headerReference w:type="default" r:id="rId12"/>
      <w:pgSz w:w="11906" w:h="16838"/>
      <w:pgMar w:top="2268" w:right="3259" w:bottom="1701"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B6" w:rsidRDefault="00D340B6" w:rsidP="009E32F1">
      <w:r>
        <w:separator/>
      </w:r>
    </w:p>
  </w:endnote>
  <w:endnote w:type="continuationSeparator" w:id="0">
    <w:p w:rsidR="00D340B6" w:rsidRDefault="00D340B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B6" w:rsidRDefault="00D340B6" w:rsidP="009E32F1">
      <w:r>
        <w:separator/>
      </w:r>
    </w:p>
  </w:footnote>
  <w:footnote w:type="continuationSeparator" w:id="0">
    <w:p w:rsidR="00D340B6" w:rsidRDefault="00D340B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4D" w:rsidRDefault="0059564D" w:rsidP="0011041B">
    <w:pPr>
      <w:pStyle w:val="Kopfzeile"/>
      <w:tabs>
        <w:tab w:val="clear" w:pos="9072"/>
      </w:tabs>
      <w:ind w:left="-1418"/>
    </w:pPr>
    <w:r>
      <w:rPr>
        <w:noProof/>
        <w:lang w:eastAsia="de-DE"/>
      </w:rPr>
      <w:drawing>
        <wp:anchor distT="0" distB="0" distL="114300" distR="114300" simplePos="0" relativeHeight="251658240" behindDoc="1" locked="0" layoutInCell="1" allowOverlap="1" wp14:anchorId="03809CB6" wp14:editId="78089B66">
          <wp:simplePos x="0" y="0"/>
          <wp:positionH relativeFrom="column">
            <wp:posOffset>-900430</wp:posOffset>
          </wp:positionH>
          <wp:positionV relativeFrom="paragraph">
            <wp:posOffset>0</wp:posOffset>
          </wp:positionV>
          <wp:extent cx="7534275" cy="1063817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38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0019F"/>
    <w:rsid w:val="00023888"/>
    <w:rsid w:val="0004001E"/>
    <w:rsid w:val="0006742A"/>
    <w:rsid w:val="00087189"/>
    <w:rsid w:val="00090B25"/>
    <w:rsid w:val="000918B3"/>
    <w:rsid w:val="000D0F66"/>
    <w:rsid w:val="001012AB"/>
    <w:rsid w:val="00105248"/>
    <w:rsid w:val="0011041B"/>
    <w:rsid w:val="00173B35"/>
    <w:rsid w:val="001914AC"/>
    <w:rsid w:val="001C6202"/>
    <w:rsid w:val="001D4BDF"/>
    <w:rsid w:val="001E175B"/>
    <w:rsid w:val="002031CD"/>
    <w:rsid w:val="00213EC4"/>
    <w:rsid w:val="0021629E"/>
    <w:rsid w:val="002248FE"/>
    <w:rsid w:val="00231681"/>
    <w:rsid w:val="00241BE2"/>
    <w:rsid w:val="00266A08"/>
    <w:rsid w:val="00292F30"/>
    <w:rsid w:val="002A2B2B"/>
    <w:rsid w:val="002B1280"/>
    <w:rsid w:val="002D229E"/>
    <w:rsid w:val="002E5B12"/>
    <w:rsid w:val="002E6A77"/>
    <w:rsid w:val="003044DE"/>
    <w:rsid w:val="00304B05"/>
    <w:rsid w:val="00311E59"/>
    <w:rsid w:val="00312613"/>
    <w:rsid w:val="00345C90"/>
    <w:rsid w:val="003649C0"/>
    <w:rsid w:val="00371E17"/>
    <w:rsid w:val="00373921"/>
    <w:rsid w:val="003D796F"/>
    <w:rsid w:val="00420770"/>
    <w:rsid w:val="00426B1B"/>
    <w:rsid w:val="004A7B2C"/>
    <w:rsid w:val="004D33A6"/>
    <w:rsid w:val="004D7BA9"/>
    <w:rsid w:val="004E25B3"/>
    <w:rsid w:val="005564B4"/>
    <w:rsid w:val="005719B4"/>
    <w:rsid w:val="0057259C"/>
    <w:rsid w:val="00577DAA"/>
    <w:rsid w:val="00580351"/>
    <w:rsid w:val="005832B4"/>
    <w:rsid w:val="00584068"/>
    <w:rsid w:val="00590F29"/>
    <w:rsid w:val="0059564D"/>
    <w:rsid w:val="005A2000"/>
    <w:rsid w:val="00601B38"/>
    <w:rsid w:val="00602CB9"/>
    <w:rsid w:val="0060589A"/>
    <w:rsid w:val="00620F25"/>
    <w:rsid w:val="006214F8"/>
    <w:rsid w:val="00634090"/>
    <w:rsid w:val="006A6050"/>
    <w:rsid w:val="006D4B03"/>
    <w:rsid w:val="006E21F3"/>
    <w:rsid w:val="0074177E"/>
    <w:rsid w:val="00767A31"/>
    <w:rsid w:val="00767EC9"/>
    <w:rsid w:val="00772C15"/>
    <w:rsid w:val="00782D35"/>
    <w:rsid w:val="007A12CD"/>
    <w:rsid w:val="007D629B"/>
    <w:rsid w:val="00813695"/>
    <w:rsid w:val="00830699"/>
    <w:rsid w:val="008313F0"/>
    <w:rsid w:val="008848D5"/>
    <w:rsid w:val="00937287"/>
    <w:rsid w:val="009A3067"/>
    <w:rsid w:val="009B791E"/>
    <w:rsid w:val="009C4C11"/>
    <w:rsid w:val="009E32F1"/>
    <w:rsid w:val="00A020B2"/>
    <w:rsid w:val="00A246B5"/>
    <w:rsid w:val="00A50FC4"/>
    <w:rsid w:val="00A704F4"/>
    <w:rsid w:val="00AB0F02"/>
    <w:rsid w:val="00AB28DD"/>
    <w:rsid w:val="00AB7CF3"/>
    <w:rsid w:val="00AE391F"/>
    <w:rsid w:val="00B101F7"/>
    <w:rsid w:val="00B32F98"/>
    <w:rsid w:val="00B33BA6"/>
    <w:rsid w:val="00B656A0"/>
    <w:rsid w:val="00B81186"/>
    <w:rsid w:val="00B815B8"/>
    <w:rsid w:val="00BD1F33"/>
    <w:rsid w:val="00BD34C7"/>
    <w:rsid w:val="00BF11AF"/>
    <w:rsid w:val="00BF2E52"/>
    <w:rsid w:val="00C513F7"/>
    <w:rsid w:val="00C53076"/>
    <w:rsid w:val="00C6787D"/>
    <w:rsid w:val="00C9152B"/>
    <w:rsid w:val="00C95A4D"/>
    <w:rsid w:val="00CB5D59"/>
    <w:rsid w:val="00CC096D"/>
    <w:rsid w:val="00CE5C45"/>
    <w:rsid w:val="00D14CAC"/>
    <w:rsid w:val="00D163B2"/>
    <w:rsid w:val="00D340B6"/>
    <w:rsid w:val="00D610B1"/>
    <w:rsid w:val="00DB32D2"/>
    <w:rsid w:val="00DD15AA"/>
    <w:rsid w:val="00DE2492"/>
    <w:rsid w:val="00DE7767"/>
    <w:rsid w:val="00E00CDD"/>
    <w:rsid w:val="00E9488B"/>
    <w:rsid w:val="00EA446F"/>
    <w:rsid w:val="00EA4D98"/>
    <w:rsid w:val="00EC5A29"/>
    <w:rsid w:val="00F11677"/>
    <w:rsid w:val="00F36D0C"/>
    <w:rsid w:val="00F46979"/>
    <w:rsid w:val="00F5399E"/>
    <w:rsid w:val="00F64BCE"/>
    <w:rsid w:val="00F911C0"/>
    <w:rsid w:val="00F94438"/>
    <w:rsid w:val="00FA4E02"/>
    <w:rsid w:val="00FB0DA4"/>
    <w:rsid w:val="00FC7AE9"/>
    <w:rsid w:val="00FD6AE3"/>
    <w:rsid w:val="00FD6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st1">
    <w:name w:val="st1"/>
    <w:basedOn w:val="Absatz-Standardschriftart"/>
    <w:rsid w:val="00A24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st1">
    <w:name w:val="st1"/>
    <w:basedOn w:val="Absatz-Standardschriftart"/>
    <w:rsid w:val="00A2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2761">
      <w:bodyDiv w:val="1"/>
      <w:marLeft w:val="0"/>
      <w:marRight w:val="0"/>
      <w:marTop w:val="0"/>
      <w:marBottom w:val="0"/>
      <w:divBdr>
        <w:top w:val="none" w:sz="0" w:space="0" w:color="auto"/>
        <w:left w:val="none" w:sz="0" w:space="0" w:color="auto"/>
        <w:bottom w:val="none" w:sz="0" w:space="0" w:color="auto"/>
        <w:right w:val="none" w:sz="0" w:space="0" w:color="auto"/>
      </w:divBdr>
      <w:divsChild>
        <w:div w:id="74784328">
          <w:marLeft w:val="0"/>
          <w:marRight w:val="0"/>
          <w:marTop w:val="0"/>
          <w:marBottom w:val="0"/>
          <w:divBdr>
            <w:top w:val="none" w:sz="0" w:space="0" w:color="auto"/>
            <w:left w:val="none" w:sz="0" w:space="0" w:color="auto"/>
            <w:bottom w:val="none" w:sz="0" w:space="0" w:color="auto"/>
            <w:right w:val="none" w:sz="0" w:space="0" w:color="auto"/>
          </w:divBdr>
          <w:divsChild>
            <w:div w:id="1544514264">
              <w:marLeft w:val="0"/>
              <w:marRight w:val="0"/>
              <w:marTop w:val="0"/>
              <w:marBottom w:val="0"/>
              <w:divBdr>
                <w:top w:val="none" w:sz="0" w:space="0" w:color="auto"/>
                <w:left w:val="none" w:sz="0" w:space="0" w:color="auto"/>
                <w:bottom w:val="none" w:sz="0" w:space="0" w:color="auto"/>
                <w:right w:val="none" w:sz="0" w:space="0" w:color="auto"/>
              </w:divBdr>
              <w:divsChild>
                <w:div w:id="1600521649">
                  <w:marLeft w:val="0"/>
                  <w:marRight w:val="0"/>
                  <w:marTop w:val="0"/>
                  <w:marBottom w:val="0"/>
                  <w:divBdr>
                    <w:top w:val="none" w:sz="0" w:space="0" w:color="auto"/>
                    <w:left w:val="none" w:sz="0" w:space="0" w:color="auto"/>
                    <w:bottom w:val="none" w:sz="0" w:space="0" w:color="auto"/>
                    <w:right w:val="none" w:sz="0" w:space="0" w:color="auto"/>
                  </w:divBdr>
                  <w:divsChild>
                    <w:div w:id="8255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93FC-8F6E-4915-9853-9A73C0A9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4997FD76.dotm</Template>
  <TotalTime>0</TotalTime>
  <Pages>1</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gillenkircha</cp:lastModifiedBy>
  <cp:revision>11</cp:revision>
  <cp:lastPrinted>2013-07-29T11:38:00Z</cp:lastPrinted>
  <dcterms:created xsi:type="dcterms:W3CDTF">2015-03-10T08:55:00Z</dcterms:created>
  <dcterms:modified xsi:type="dcterms:W3CDTF">2015-03-26T12:44:00Z</dcterms:modified>
</cp:coreProperties>
</file>